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F2F" w:rsidRPr="006D5F2F" w:rsidRDefault="006D5F2F" w:rsidP="006D5F2F">
      <w:pPr>
        <w:spacing w:after="160"/>
        <w:jc w:val="both"/>
        <w:rPr>
          <w:rFonts w:asciiTheme="minorHAnsi" w:hAnsiTheme="minorHAnsi"/>
          <w:b/>
          <w:bCs/>
          <w:sz w:val="24"/>
          <w:szCs w:val="24"/>
          <w:lang w:val="en-US"/>
          <w14:ligatures w14:val="none"/>
        </w:rPr>
      </w:pPr>
      <w:r w:rsidRPr="006D5F2F">
        <w:rPr>
          <w:rFonts w:asciiTheme="minorHAnsi" w:hAnsiTheme="minorHAnsi"/>
          <w:b/>
          <w:bCs/>
          <w:sz w:val="24"/>
          <w:szCs w:val="24"/>
          <w:lang w:val="en-US"/>
          <w14:ligatures w14:val="none"/>
        </w:rPr>
        <w:t>From 27</w:t>
      </w:r>
      <w:r w:rsidRPr="006D5F2F">
        <w:rPr>
          <w:rFonts w:asciiTheme="minorHAnsi" w:hAnsiTheme="minorHAnsi"/>
          <w:b/>
          <w:bCs/>
          <w:sz w:val="24"/>
          <w:szCs w:val="24"/>
          <w:vertAlign w:val="superscript"/>
          <w:lang w:val="en-US"/>
          <w14:ligatures w14:val="none"/>
        </w:rPr>
        <w:t>th</w:t>
      </w:r>
      <w:r w:rsidRPr="006D5F2F">
        <w:rPr>
          <w:rFonts w:asciiTheme="minorHAnsi" w:hAnsiTheme="minorHAnsi"/>
          <w:b/>
          <w:bCs/>
          <w:sz w:val="24"/>
          <w:szCs w:val="24"/>
          <w:lang w:val="en-US"/>
          <w14:ligatures w14:val="none"/>
        </w:rPr>
        <w:t xml:space="preserve"> till 29</w:t>
      </w:r>
      <w:r w:rsidRPr="006D5F2F">
        <w:rPr>
          <w:rFonts w:asciiTheme="minorHAnsi" w:hAnsiTheme="minorHAnsi"/>
          <w:b/>
          <w:bCs/>
          <w:sz w:val="24"/>
          <w:szCs w:val="24"/>
          <w:vertAlign w:val="superscript"/>
          <w:lang w:val="en-US"/>
          <w14:ligatures w14:val="none"/>
        </w:rPr>
        <w:t>th</w:t>
      </w:r>
      <w:r w:rsidRPr="006D5F2F">
        <w:rPr>
          <w:rFonts w:asciiTheme="minorHAnsi" w:hAnsiTheme="minorHAnsi"/>
          <w:b/>
          <w:bCs/>
          <w:sz w:val="24"/>
          <w:szCs w:val="24"/>
          <w:lang w:val="en-US"/>
          <w14:ligatures w14:val="none"/>
        </w:rPr>
        <w:t xml:space="preserve">  November 2015 meets the board members and the engaged youth leaders from 5 countries in </w:t>
      </w:r>
      <w:proofErr w:type="spellStart"/>
      <w:r w:rsidRPr="006D5F2F">
        <w:rPr>
          <w:rFonts w:asciiTheme="minorHAnsi" w:hAnsiTheme="minorHAnsi"/>
          <w:b/>
          <w:bCs/>
          <w:sz w:val="24"/>
          <w:szCs w:val="24"/>
          <w:lang w:val="en-US"/>
          <w14:ligatures w14:val="none"/>
        </w:rPr>
        <w:t>Stiavnicke</w:t>
      </w:r>
      <w:proofErr w:type="spellEnd"/>
      <w:r w:rsidRPr="006D5F2F">
        <w:rPr>
          <w:rFonts w:asciiTheme="minorHAnsi" w:hAnsiTheme="minorHAnsi"/>
          <w:b/>
          <w:bCs/>
          <w:sz w:val="24"/>
          <w:szCs w:val="24"/>
          <w:lang w:val="en-US"/>
          <w14:ligatures w14:val="none"/>
        </w:rPr>
        <w:t xml:space="preserve"> Bane, Slovakia.  </w:t>
      </w:r>
    </w:p>
    <w:p w:rsidR="006D5F2F" w:rsidRPr="006D5F2F" w:rsidRDefault="006D5F2F" w:rsidP="006D5F2F">
      <w:pPr>
        <w:spacing w:after="160"/>
        <w:jc w:val="both"/>
        <w:rPr>
          <w:rFonts w:asciiTheme="minorHAnsi" w:hAnsiTheme="minorHAnsi"/>
          <w:sz w:val="24"/>
          <w:szCs w:val="24"/>
          <w:lang w:val="en-US"/>
          <w14:ligatures w14:val="none"/>
        </w:rPr>
      </w:pPr>
      <w:r w:rsidRPr="006D5F2F">
        <w:rPr>
          <w:rFonts w:asciiTheme="minorHAnsi" w:hAnsiTheme="minorHAnsi"/>
          <w:sz w:val="24"/>
          <w:szCs w:val="24"/>
          <w:lang w:val="en-US"/>
          <w14:ligatures w14:val="none"/>
        </w:rPr>
        <w:t xml:space="preserve">The main goal of the meeting was to prepare the strategy of the youth work and the time schedule for the year 2016. The participants discussed also the possible statutory amendment. </w:t>
      </w:r>
    </w:p>
    <w:p w:rsidR="006D5F2F" w:rsidRPr="006D5F2F" w:rsidRDefault="006D5F2F" w:rsidP="006D5F2F">
      <w:pPr>
        <w:spacing w:after="160"/>
        <w:rPr>
          <w:rFonts w:asciiTheme="minorHAnsi" w:hAnsiTheme="minorHAnsi"/>
          <w:b/>
          <w:bCs/>
          <w:sz w:val="24"/>
          <w:szCs w:val="24"/>
          <w:lang w:val="en-US"/>
          <w14:ligatures w14:val="none"/>
        </w:rPr>
      </w:pPr>
      <w:r w:rsidRPr="006D5F2F">
        <w:rPr>
          <w:rFonts w:asciiTheme="minorHAnsi" w:hAnsiTheme="minorHAnsi"/>
          <w:b/>
          <w:bCs/>
          <w:spacing w:val="-4"/>
          <w:sz w:val="24"/>
          <w:szCs w:val="24"/>
          <w:lang w:val="en-US"/>
          <w14:ligatures w14:val="none"/>
        </w:rPr>
        <w:t xml:space="preserve">The most important planned meetings </w:t>
      </w:r>
    </w:p>
    <w:p w:rsidR="006D5F2F" w:rsidRPr="006D5F2F" w:rsidRDefault="006D5F2F" w:rsidP="006D5F2F">
      <w:pPr>
        <w:ind w:left="360" w:hanging="360"/>
        <w:rPr>
          <w:rFonts w:asciiTheme="minorHAnsi" w:hAnsiTheme="minorHAnsi"/>
          <w:sz w:val="24"/>
          <w:szCs w:val="24"/>
          <w:lang w:val="en-US"/>
          <w14:ligatures w14:val="none"/>
        </w:rPr>
      </w:pPr>
      <w:r w:rsidRPr="006D5F2F">
        <w:rPr>
          <w:rFonts w:asciiTheme="minorHAnsi" w:hAnsiTheme="minorHAnsi"/>
          <w:sz w:val="24"/>
          <w:szCs w:val="24"/>
          <w:lang w:val="x-none"/>
        </w:rPr>
        <w:t>·</w:t>
      </w:r>
      <w:r w:rsidRPr="006D5F2F">
        <w:rPr>
          <w:rFonts w:asciiTheme="minorHAnsi" w:hAnsiTheme="minorHAnsi"/>
          <w:sz w:val="24"/>
          <w:szCs w:val="24"/>
          <w:lang w:val="en-US"/>
        </w:rPr>
        <w:t> </w:t>
      </w:r>
      <w:r w:rsidRPr="006D5F2F">
        <w:rPr>
          <w:rFonts w:asciiTheme="minorHAnsi" w:hAnsiTheme="minorHAnsi"/>
          <w:sz w:val="24"/>
          <w:szCs w:val="24"/>
          <w:lang w:val="en-US"/>
          <w14:ligatures w14:val="none"/>
        </w:rPr>
        <w:t xml:space="preserve">WORLD YOUTH DAY (WYD) </w:t>
      </w:r>
      <w:r w:rsidRPr="006D5F2F">
        <w:rPr>
          <w:rFonts w:asciiTheme="minorHAnsi" w:hAnsiTheme="minorHAnsi"/>
          <w:sz w:val="24"/>
          <w:szCs w:val="24"/>
          <w:lang w:val="en-US"/>
          <w14:ligatures w14:val="none"/>
        </w:rPr>
        <w:br/>
        <w:t>in Krakow/Poland (24-31.07.2016)</w:t>
      </w:r>
    </w:p>
    <w:p w:rsidR="006D5F2F" w:rsidRDefault="006D5F2F" w:rsidP="006D5F2F">
      <w:pPr>
        <w:ind w:left="360" w:hanging="360"/>
        <w:rPr>
          <w:rFonts w:asciiTheme="minorHAnsi" w:hAnsiTheme="minorHAnsi"/>
          <w:sz w:val="24"/>
          <w:szCs w:val="24"/>
          <w:lang w:val="en-US"/>
          <w14:ligatures w14:val="none"/>
        </w:rPr>
      </w:pPr>
      <w:r w:rsidRPr="006D5F2F">
        <w:rPr>
          <w:rFonts w:asciiTheme="minorHAnsi" w:hAnsiTheme="minorHAnsi"/>
          <w:sz w:val="24"/>
          <w:szCs w:val="24"/>
          <w:lang w:val="x-none"/>
        </w:rPr>
        <w:t>·</w:t>
      </w:r>
      <w:r w:rsidRPr="006D5F2F">
        <w:rPr>
          <w:rFonts w:asciiTheme="minorHAnsi" w:hAnsiTheme="minorHAnsi"/>
          <w:sz w:val="24"/>
          <w:szCs w:val="24"/>
          <w:lang w:val="en-US"/>
        </w:rPr>
        <w:t> </w:t>
      </w:r>
      <w:r w:rsidRPr="006D5F2F">
        <w:rPr>
          <w:rFonts w:asciiTheme="minorHAnsi" w:hAnsiTheme="minorHAnsi"/>
          <w:sz w:val="24"/>
          <w:szCs w:val="24"/>
          <w:lang w:val="en-US"/>
          <w14:ligatures w14:val="none"/>
        </w:rPr>
        <w:t>MEMBERSHIP MEETING OF KYE</w:t>
      </w:r>
      <w:r w:rsidRPr="006D5F2F">
        <w:rPr>
          <w:rFonts w:asciiTheme="minorHAnsi" w:hAnsiTheme="minorHAnsi"/>
          <w:sz w:val="24"/>
          <w:szCs w:val="24"/>
          <w:lang w:val="en-US"/>
          <w14:ligatures w14:val="none"/>
        </w:rPr>
        <w:br/>
        <w:t xml:space="preserve">in </w:t>
      </w:r>
      <w:proofErr w:type="spellStart"/>
      <w:r w:rsidRPr="006D5F2F">
        <w:rPr>
          <w:rFonts w:asciiTheme="minorHAnsi" w:hAnsiTheme="minorHAnsi"/>
          <w:sz w:val="24"/>
          <w:szCs w:val="24"/>
          <w:lang w:val="en-US"/>
          <w14:ligatures w14:val="none"/>
        </w:rPr>
        <w:t>Alsopahok</w:t>
      </w:r>
      <w:proofErr w:type="spellEnd"/>
      <w:r w:rsidRPr="006D5F2F">
        <w:rPr>
          <w:rFonts w:asciiTheme="minorHAnsi" w:hAnsiTheme="minorHAnsi"/>
          <w:sz w:val="24"/>
          <w:szCs w:val="24"/>
          <w:lang w:val="en-US"/>
          <w14:ligatures w14:val="none"/>
        </w:rPr>
        <w:t>/Hungary (22-25.09. 2016)</w:t>
      </w:r>
    </w:p>
    <w:p w:rsidR="006D5F2F" w:rsidRPr="006D5F2F" w:rsidRDefault="006D5F2F" w:rsidP="006D5F2F">
      <w:pPr>
        <w:ind w:left="360" w:hanging="360"/>
        <w:rPr>
          <w:rFonts w:asciiTheme="minorHAnsi" w:hAnsiTheme="minorHAnsi"/>
          <w:sz w:val="24"/>
          <w:szCs w:val="24"/>
          <w:lang w:val="en-US"/>
          <w14:ligatures w14:val="none"/>
        </w:rPr>
      </w:pPr>
    </w:p>
    <w:p w:rsidR="006D5F2F" w:rsidRPr="006D5F2F" w:rsidRDefault="006D5F2F" w:rsidP="006D5F2F">
      <w:pPr>
        <w:spacing w:after="160"/>
        <w:jc w:val="both"/>
        <w:rPr>
          <w:rFonts w:asciiTheme="minorHAnsi" w:hAnsiTheme="minorHAnsi"/>
          <w:b/>
          <w:bCs/>
          <w:sz w:val="24"/>
          <w:szCs w:val="24"/>
          <w:lang w:val="en-US"/>
          <w14:ligatures w14:val="none"/>
        </w:rPr>
      </w:pPr>
      <w:r w:rsidRPr="006D5F2F">
        <w:rPr>
          <w:rFonts w:asciiTheme="minorHAnsi" w:hAnsiTheme="minorHAnsi"/>
          <w:b/>
          <w:bCs/>
          <w:sz w:val="24"/>
          <w:szCs w:val="24"/>
          <w:lang w:val="en-US"/>
          <w14:ligatures w14:val="none"/>
        </w:rPr>
        <w:t>Tasks for the next period</w:t>
      </w:r>
    </w:p>
    <w:p w:rsidR="006D5F2F" w:rsidRPr="006D5F2F" w:rsidRDefault="006D5F2F" w:rsidP="006D5F2F">
      <w:pPr>
        <w:ind w:left="360" w:hanging="360"/>
        <w:jc w:val="both"/>
        <w:rPr>
          <w:rFonts w:asciiTheme="minorHAnsi" w:hAnsiTheme="minorHAnsi"/>
          <w:sz w:val="24"/>
          <w:szCs w:val="24"/>
          <w:lang w:val="en-US"/>
          <w14:ligatures w14:val="none"/>
        </w:rPr>
      </w:pPr>
      <w:r w:rsidRPr="006D5F2F">
        <w:rPr>
          <w:rFonts w:asciiTheme="minorHAnsi" w:hAnsiTheme="minorHAnsi"/>
          <w:sz w:val="24"/>
          <w:szCs w:val="24"/>
          <w:lang w:val="x-none"/>
        </w:rPr>
        <w:t>·</w:t>
      </w:r>
      <w:r w:rsidRPr="006D5F2F">
        <w:rPr>
          <w:rFonts w:asciiTheme="minorHAnsi" w:hAnsiTheme="minorHAnsi"/>
          <w:sz w:val="24"/>
          <w:szCs w:val="24"/>
          <w:lang w:val="en-US"/>
        </w:rPr>
        <w:t> </w:t>
      </w:r>
      <w:r w:rsidRPr="006D5F2F">
        <w:rPr>
          <w:rFonts w:asciiTheme="minorHAnsi" w:hAnsiTheme="minorHAnsi"/>
          <w:sz w:val="24"/>
          <w:szCs w:val="24"/>
          <w:lang w:val="en-US"/>
          <w14:ligatures w14:val="none"/>
        </w:rPr>
        <w:t>Improve the international work - we have more and more participants from many countries</w:t>
      </w:r>
    </w:p>
    <w:p w:rsidR="006D5F2F" w:rsidRPr="006D5F2F" w:rsidRDefault="006D5F2F" w:rsidP="006D5F2F">
      <w:pPr>
        <w:ind w:left="360" w:hanging="360"/>
        <w:jc w:val="both"/>
        <w:rPr>
          <w:rFonts w:asciiTheme="minorHAnsi" w:hAnsiTheme="minorHAnsi"/>
          <w:sz w:val="24"/>
          <w:szCs w:val="24"/>
          <w:lang w:val="en-US"/>
          <w14:ligatures w14:val="none"/>
        </w:rPr>
      </w:pPr>
      <w:r w:rsidRPr="006D5F2F">
        <w:rPr>
          <w:rFonts w:asciiTheme="minorHAnsi" w:hAnsiTheme="minorHAnsi"/>
          <w:sz w:val="24"/>
          <w:szCs w:val="24"/>
          <w:lang w:val="x-none"/>
        </w:rPr>
        <w:t>·</w:t>
      </w:r>
      <w:r w:rsidRPr="006D5F2F">
        <w:rPr>
          <w:rFonts w:asciiTheme="minorHAnsi" w:hAnsiTheme="minorHAnsi"/>
          <w:sz w:val="24"/>
          <w:szCs w:val="24"/>
          <w:lang w:val="en-US"/>
        </w:rPr>
        <w:t> </w:t>
      </w:r>
      <w:r w:rsidRPr="006D5F2F">
        <w:rPr>
          <w:rFonts w:asciiTheme="minorHAnsi" w:hAnsiTheme="minorHAnsi"/>
          <w:sz w:val="24"/>
          <w:szCs w:val="24"/>
          <w:lang w:val="en-US"/>
          <w14:ligatures w14:val="none"/>
        </w:rPr>
        <w:t xml:space="preserve">Strength international activities </w:t>
      </w:r>
    </w:p>
    <w:p w:rsidR="006D5F2F" w:rsidRPr="006D5F2F" w:rsidRDefault="006D5F2F" w:rsidP="006D5F2F">
      <w:pPr>
        <w:ind w:left="360" w:hanging="360"/>
        <w:jc w:val="both"/>
        <w:rPr>
          <w:rFonts w:asciiTheme="minorHAnsi" w:hAnsiTheme="minorHAnsi"/>
          <w:sz w:val="24"/>
          <w:szCs w:val="24"/>
          <w:lang w:val="en-US"/>
          <w14:ligatures w14:val="none"/>
        </w:rPr>
      </w:pPr>
      <w:r w:rsidRPr="006D5F2F">
        <w:rPr>
          <w:rFonts w:asciiTheme="minorHAnsi" w:hAnsiTheme="minorHAnsi"/>
          <w:sz w:val="24"/>
          <w:szCs w:val="24"/>
          <w:lang w:val="x-none"/>
        </w:rPr>
        <w:t>·</w:t>
      </w:r>
      <w:r w:rsidRPr="006D5F2F">
        <w:rPr>
          <w:rFonts w:asciiTheme="minorHAnsi" w:hAnsiTheme="minorHAnsi"/>
          <w:sz w:val="24"/>
          <w:szCs w:val="24"/>
          <w:lang w:val="en-US"/>
        </w:rPr>
        <w:t> </w:t>
      </w:r>
      <w:r w:rsidRPr="006D5F2F">
        <w:rPr>
          <w:rFonts w:asciiTheme="minorHAnsi" w:hAnsiTheme="minorHAnsi"/>
          <w:sz w:val="24"/>
          <w:szCs w:val="24"/>
          <w:lang w:val="en-US"/>
          <w14:ligatures w14:val="none"/>
        </w:rPr>
        <w:t xml:space="preserve">Exchange our experiences </w:t>
      </w:r>
    </w:p>
    <w:p w:rsidR="006D5F2F" w:rsidRPr="006D5F2F" w:rsidRDefault="006D5F2F" w:rsidP="006D5F2F">
      <w:pPr>
        <w:spacing w:after="160"/>
        <w:jc w:val="both"/>
        <w:rPr>
          <w:rFonts w:asciiTheme="minorHAnsi" w:hAnsiTheme="minorHAnsi"/>
          <w:b/>
          <w:bCs/>
          <w:sz w:val="24"/>
          <w:szCs w:val="24"/>
          <w:lang w:val="en-US"/>
          <w14:ligatures w14:val="none"/>
        </w:rPr>
      </w:pPr>
      <w:bookmarkStart w:id="0" w:name="_GoBack"/>
      <w:bookmarkEnd w:id="0"/>
      <w:r w:rsidRPr="006D5F2F">
        <w:rPr>
          <w:rFonts w:asciiTheme="minorHAnsi" w:hAnsiTheme="minorHAnsi"/>
          <w:sz w:val="24"/>
          <w:szCs w:val="24"/>
          <w:lang w:val="en-US"/>
          <w14:ligatures w14:val="none"/>
        </w:rPr>
        <w:br/>
      </w:r>
      <w:r w:rsidRPr="006D5F2F">
        <w:rPr>
          <w:rFonts w:asciiTheme="minorHAnsi" w:hAnsiTheme="minorHAnsi"/>
          <w:b/>
          <w:bCs/>
          <w:sz w:val="24"/>
          <w:szCs w:val="24"/>
          <w:lang w:val="en-US"/>
          <w14:ligatures w14:val="none"/>
        </w:rPr>
        <w:t xml:space="preserve">Another topics </w:t>
      </w:r>
    </w:p>
    <w:p w:rsidR="006D5F2F" w:rsidRPr="006D5F2F" w:rsidRDefault="006D5F2F" w:rsidP="006D5F2F">
      <w:pPr>
        <w:ind w:left="360" w:hanging="360"/>
        <w:jc w:val="both"/>
        <w:rPr>
          <w:rFonts w:asciiTheme="minorHAnsi" w:hAnsiTheme="minorHAnsi"/>
          <w:sz w:val="24"/>
          <w:szCs w:val="24"/>
          <w:lang w:val="en-US"/>
          <w14:ligatures w14:val="none"/>
        </w:rPr>
      </w:pPr>
      <w:r w:rsidRPr="006D5F2F">
        <w:rPr>
          <w:rFonts w:asciiTheme="minorHAnsi" w:hAnsiTheme="minorHAnsi"/>
          <w:sz w:val="24"/>
          <w:szCs w:val="24"/>
          <w:lang w:val="x-none"/>
        </w:rPr>
        <w:t>·</w:t>
      </w:r>
      <w:r w:rsidRPr="006D5F2F">
        <w:rPr>
          <w:rFonts w:asciiTheme="minorHAnsi" w:hAnsiTheme="minorHAnsi"/>
          <w:sz w:val="24"/>
          <w:szCs w:val="24"/>
          <w:lang w:val="en-US"/>
        </w:rPr>
        <w:t> </w:t>
      </w:r>
      <w:r w:rsidRPr="006D5F2F">
        <w:rPr>
          <w:rFonts w:asciiTheme="minorHAnsi" w:hAnsiTheme="minorHAnsi"/>
          <w:sz w:val="24"/>
          <w:szCs w:val="24"/>
          <w:lang w:val="en-US"/>
          <w14:ligatures w14:val="none"/>
        </w:rPr>
        <w:t>Geocaching – explaining of the action</w:t>
      </w:r>
    </w:p>
    <w:p w:rsidR="006D5F2F" w:rsidRPr="006D5F2F" w:rsidRDefault="006D5F2F" w:rsidP="006D5F2F">
      <w:pPr>
        <w:spacing w:after="160"/>
        <w:ind w:left="360" w:hanging="360"/>
        <w:jc w:val="both"/>
        <w:rPr>
          <w:rFonts w:asciiTheme="minorHAnsi" w:hAnsiTheme="minorHAnsi"/>
          <w:sz w:val="24"/>
          <w:szCs w:val="24"/>
          <w:lang w:val="en-US"/>
          <w14:ligatures w14:val="none"/>
        </w:rPr>
      </w:pPr>
      <w:r w:rsidRPr="006D5F2F">
        <w:rPr>
          <w:rFonts w:asciiTheme="minorHAnsi" w:hAnsiTheme="minorHAnsi"/>
          <w:sz w:val="24"/>
          <w:szCs w:val="24"/>
          <w:lang w:val="x-none"/>
        </w:rPr>
        <w:t>·</w:t>
      </w:r>
      <w:r w:rsidRPr="006D5F2F">
        <w:rPr>
          <w:rFonts w:asciiTheme="minorHAnsi" w:hAnsiTheme="minorHAnsi"/>
          <w:sz w:val="24"/>
          <w:szCs w:val="24"/>
          <w:lang w:val="en-US"/>
        </w:rPr>
        <w:t> </w:t>
      </w:r>
      <w:r w:rsidRPr="006D5F2F">
        <w:rPr>
          <w:rFonts w:asciiTheme="minorHAnsi" w:hAnsiTheme="minorHAnsi"/>
          <w:sz w:val="24"/>
          <w:szCs w:val="24"/>
          <w:lang w:val="en-US"/>
          <w14:ligatures w14:val="none"/>
        </w:rPr>
        <w:t xml:space="preserve">Job shadowing – offered by Erasmus+, discussion and big interest among the members </w:t>
      </w:r>
    </w:p>
    <w:p w:rsidR="006D5F2F" w:rsidRPr="006D5F2F" w:rsidRDefault="006D5F2F" w:rsidP="006D5F2F">
      <w:pPr>
        <w:spacing w:after="160"/>
        <w:jc w:val="both"/>
        <w:rPr>
          <w:rFonts w:asciiTheme="minorHAnsi" w:hAnsiTheme="minorHAnsi"/>
          <w:sz w:val="24"/>
          <w:szCs w:val="24"/>
          <w:lang w:val="en-US"/>
          <w14:ligatures w14:val="none"/>
        </w:rPr>
      </w:pPr>
      <w:r w:rsidRPr="006D5F2F">
        <w:rPr>
          <w:rFonts w:asciiTheme="minorHAnsi" w:hAnsiTheme="minorHAnsi"/>
          <w:sz w:val="24"/>
          <w:szCs w:val="24"/>
          <w:lang w:val="en-US"/>
          <w14:ligatures w14:val="none"/>
        </w:rPr>
        <w:t xml:space="preserve">Information about additional international meetings prepared with cooperation with single countries comes soon! </w:t>
      </w:r>
    </w:p>
    <w:p w:rsidR="006D5F2F" w:rsidRPr="006D5F2F" w:rsidRDefault="006D5F2F" w:rsidP="006D5F2F">
      <w:pPr>
        <w:widowControl w:val="0"/>
        <w:rPr>
          <w:rFonts w:asciiTheme="minorHAnsi" w:hAnsiTheme="minorHAnsi"/>
          <w:sz w:val="24"/>
          <w:szCs w:val="24"/>
          <w:lang w:val="en-US"/>
          <w14:ligatures w14:val="none"/>
        </w:rPr>
      </w:pPr>
      <w:r w:rsidRPr="006D5F2F">
        <w:rPr>
          <w:rFonts w:asciiTheme="minorHAnsi" w:hAnsiTheme="minorHAnsi"/>
          <w:sz w:val="24"/>
          <w:szCs w:val="24"/>
          <w:lang w:val="en-US"/>
          <w14:ligatures w14:val="none"/>
        </w:rPr>
        <w:t> </w:t>
      </w:r>
    </w:p>
    <w:p w:rsidR="00704E39" w:rsidRPr="006D5F2F" w:rsidRDefault="006D5F2F">
      <w:pPr>
        <w:rPr>
          <w:rFonts w:asciiTheme="minorHAnsi" w:hAnsiTheme="minorHAnsi"/>
          <w:sz w:val="24"/>
          <w:szCs w:val="24"/>
          <w:lang w:val="en-US"/>
        </w:rPr>
      </w:pPr>
      <w:r w:rsidRPr="006D5F2F">
        <w:rPr>
          <w:rFonts w:asciiTheme="minorHAnsi" w:hAnsiTheme="minorHAnsi"/>
          <w:sz w:val="24"/>
          <w:szCs w:val="24"/>
          <w:lang w:val="en-US"/>
        </w:rPr>
        <w:t xml:space="preserve">During this meeting was held the Skype conference with Kolping Youth Serbia, who organized on the same time the team building seminar </w:t>
      </w:r>
      <w:proofErr w:type="spellStart"/>
      <w:r w:rsidRPr="006D5F2F">
        <w:rPr>
          <w:rFonts w:asciiTheme="minorHAnsi" w:hAnsiTheme="minorHAnsi"/>
          <w:sz w:val="24"/>
          <w:szCs w:val="24"/>
          <w:lang w:val="en-US"/>
        </w:rPr>
        <w:t>an</w:t>
      </w:r>
      <w:proofErr w:type="spellEnd"/>
      <w:r w:rsidRPr="006D5F2F">
        <w:rPr>
          <w:rFonts w:asciiTheme="minorHAnsi" w:hAnsiTheme="minorHAnsi"/>
          <w:sz w:val="24"/>
          <w:szCs w:val="24"/>
          <w:lang w:val="en-US"/>
        </w:rPr>
        <w:t xml:space="preserve"> the 14. anniversary of the founding Kolping in Serbia.</w:t>
      </w:r>
    </w:p>
    <w:sectPr w:rsidR="00704E39" w:rsidRPr="006D5F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35"/>
    <w:rsid w:val="00073335"/>
    <w:rsid w:val="006D5F2F"/>
    <w:rsid w:val="00704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01AAF-FA96-47C6-829D-36A479DBB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5F2F"/>
    <w:pPr>
      <w:spacing w:after="0" w:line="240" w:lineRule="auto"/>
    </w:pPr>
    <w:rPr>
      <w:rFonts w:ascii="Times New Roman" w:eastAsia="Times New Roman" w:hAnsi="Times New Roman" w:cs="Times New Roman"/>
      <w:color w:val="000000"/>
      <w:kern w:val="28"/>
      <w:sz w:val="20"/>
      <w:szCs w:val="20"/>
      <w:lang w:eastAsia="pl-PL"/>
      <w14:ligatures w14:val="standard"/>
      <w14:cntxtAlt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2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955</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Kwapik</dc:creator>
  <cp:keywords/>
  <dc:description/>
  <cp:lastModifiedBy>Patrycja Kwapik</cp:lastModifiedBy>
  <cp:revision>2</cp:revision>
  <dcterms:created xsi:type="dcterms:W3CDTF">2016-01-27T14:05:00Z</dcterms:created>
  <dcterms:modified xsi:type="dcterms:W3CDTF">2016-01-27T14:06:00Z</dcterms:modified>
</cp:coreProperties>
</file>